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3FE7" w14:textId="7F9F1105" w:rsidR="00D105A8" w:rsidRPr="00404A08" w:rsidRDefault="00D105A8" w:rsidP="00873282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04A08">
        <w:rPr>
          <w:rFonts w:ascii="Arial Narrow" w:hAnsi="Arial Narrow"/>
          <w:b/>
          <w:sz w:val="28"/>
          <w:szCs w:val="28"/>
        </w:rPr>
        <w:t>Houghton Trust Vacation Studentships</w:t>
      </w:r>
      <w:r w:rsidR="00404A08" w:rsidRPr="00404A08">
        <w:rPr>
          <w:rFonts w:ascii="Arial Narrow" w:hAnsi="Arial Narrow"/>
          <w:b/>
          <w:sz w:val="28"/>
          <w:szCs w:val="28"/>
        </w:rPr>
        <w:t xml:space="preserve"> Application Form</w:t>
      </w:r>
    </w:p>
    <w:p w14:paraId="1BC26FC2" w14:textId="1E2A218C" w:rsidR="00F57DE2" w:rsidRPr="00404A08" w:rsidRDefault="002431E4" w:rsidP="00622EC7">
      <w:pPr>
        <w:pBdr>
          <w:bottom w:val="single" w:sz="12" w:space="0" w:color="auto"/>
        </w:pBdr>
        <w:jc w:val="center"/>
        <w:rPr>
          <w:rFonts w:ascii="Arial Narrow" w:hAnsi="Arial Narrow"/>
          <w:sz w:val="24"/>
        </w:rPr>
      </w:pPr>
      <w:r w:rsidRPr="00404A08">
        <w:rPr>
          <w:rFonts w:ascii="Arial Narrow" w:hAnsi="Arial Narrow"/>
          <w:sz w:val="24"/>
        </w:rPr>
        <w:t>Closing date for each round of annual applications: April 30</w:t>
      </w:r>
      <w:r w:rsidRPr="00404A08">
        <w:rPr>
          <w:rFonts w:ascii="Arial Narrow" w:hAnsi="Arial Narrow"/>
          <w:sz w:val="24"/>
          <w:vertAlign w:val="superscript"/>
        </w:rPr>
        <w:t>th</w:t>
      </w:r>
    </w:p>
    <w:p w14:paraId="75AB37F5" w14:textId="77777777" w:rsidR="00622EC7" w:rsidRDefault="00622EC7" w:rsidP="00622EC7">
      <w:pPr>
        <w:pBdr>
          <w:bottom w:val="single" w:sz="12" w:space="0" w:color="auto"/>
        </w:pBdr>
        <w:rPr>
          <w:i/>
          <w:sz w:val="24"/>
        </w:rPr>
      </w:pPr>
    </w:p>
    <w:p w14:paraId="0D4622D9" w14:textId="17E30C9C" w:rsidR="00D105A8" w:rsidRPr="00940D65" w:rsidRDefault="00D105A8" w:rsidP="00F01E55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 w:cs="Arial"/>
          <w:sz w:val="24"/>
          <w:szCs w:val="24"/>
        </w:rPr>
      </w:pPr>
      <w:r w:rsidRPr="00940D65">
        <w:rPr>
          <w:rFonts w:ascii="Arial Narrow" w:hAnsi="Arial Narrow" w:cs="Arial"/>
          <w:sz w:val="24"/>
          <w:szCs w:val="24"/>
        </w:rPr>
        <w:t>Applicant details (Project Supervisor)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2C4390" w14:paraId="6026BE8B" w14:textId="77777777" w:rsidTr="00AC2D40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3893E" w14:textId="77777777" w:rsidR="002C4390" w:rsidRPr="007E37B1" w:rsidRDefault="002C4390" w:rsidP="00F01E55">
            <w:pPr>
              <w:pStyle w:val="ListParagraph"/>
              <w:ind w:hanging="720"/>
              <w:jc w:val="right"/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Title (Professor/Dr/Mr/Ms)</w:t>
            </w:r>
            <w:r w:rsidRPr="007E37B1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0E07E69D" w14:textId="34B8B50B" w:rsidR="002C4390" w:rsidRPr="007E37B1" w:rsidRDefault="00547528" w:rsidP="00F01E55">
            <w:pPr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C4390" w14:paraId="4B6D07BA" w14:textId="77777777" w:rsidTr="007A46BC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CC76" w14:textId="77777777" w:rsidR="002C4390" w:rsidRPr="007E37B1" w:rsidRDefault="002C4390" w:rsidP="00F01E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Forename(s)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bottom"/>
          </w:tcPr>
          <w:p w14:paraId="62FAD292" w14:textId="0E7EABC9" w:rsidR="002C4390" w:rsidRPr="007E37B1" w:rsidRDefault="00547528" w:rsidP="00F01E55">
            <w:pPr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C4390" w14:paraId="7200637D" w14:textId="77777777" w:rsidTr="00747834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387F" w14:textId="77777777" w:rsidR="002C4390" w:rsidRPr="007E37B1" w:rsidRDefault="002C4390" w:rsidP="00F01E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Surname (family name)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bottom"/>
          </w:tcPr>
          <w:p w14:paraId="31CBC990" w14:textId="512CC41F" w:rsidR="002C4390" w:rsidRPr="007E37B1" w:rsidRDefault="00547528" w:rsidP="00F01E55">
            <w:pPr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C4390" w14:paraId="4FA8E4F1" w14:textId="77777777" w:rsidTr="00C86A61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5ABDF" w14:textId="77777777" w:rsidR="002C4390" w:rsidRPr="007E37B1" w:rsidRDefault="002C4390" w:rsidP="00F01E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bottom"/>
          </w:tcPr>
          <w:p w14:paraId="065D9850" w14:textId="0DED7059" w:rsidR="002C4390" w:rsidRPr="007E37B1" w:rsidRDefault="00547528" w:rsidP="00F01E55">
            <w:pPr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C4390" w14:paraId="2C200941" w14:textId="77777777" w:rsidTr="009228E3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3CE04" w14:textId="77777777" w:rsidR="002C4390" w:rsidRPr="007E37B1" w:rsidRDefault="002C4390" w:rsidP="00F01E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Position in organisation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bottom"/>
          </w:tcPr>
          <w:p w14:paraId="26E14BA7" w14:textId="1ACC5A9E" w:rsidR="002C4390" w:rsidRPr="007E37B1" w:rsidRDefault="00547528" w:rsidP="00F01E55">
            <w:pPr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C4390" w14:paraId="3BF4F925" w14:textId="77777777" w:rsidTr="00793681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FD64E" w14:textId="77777777" w:rsidR="002C4390" w:rsidRPr="007E37B1" w:rsidRDefault="002C4390" w:rsidP="00F01E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Email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bottom"/>
          </w:tcPr>
          <w:p w14:paraId="43E1793D" w14:textId="6DE2DD86" w:rsidR="002C4390" w:rsidRPr="007E37B1" w:rsidRDefault="00547528" w:rsidP="00F01E55">
            <w:pPr>
              <w:rPr>
                <w:rFonts w:ascii="Arial Narrow" w:hAnsi="Arial Narrow"/>
                <w:sz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C4390" w14:paraId="1C565A56" w14:textId="77777777" w:rsidTr="00A56812">
        <w:trPr>
          <w:trHeight w:val="4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6CE11" w14:textId="77777777" w:rsidR="002C4390" w:rsidRPr="007E37B1" w:rsidRDefault="002C4390" w:rsidP="00F01E5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Tel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bottom"/>
          </w:tcPr>
          <w:p w14:paraId="2098ADF5" w14:textId="07033263" w:rsidR="002C4390" w:rsidRPr="007E37B1" w:rsidRDefault="00547528" w:rsidP="00F01E55">
            <w:pPr>
              <w:rPr>
                <w:rFonts w:ascii="Arial Narrow" w:hAnsi="Arial Narrow"/>
                <w:sz w:val="28"/>
                <w:szCs w:val="28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37D44FE9" w14:textId="77777777" w:rsidR="00D105A8" w:rsidRDefault="00D105A8" w:rsidP="00D105A8">
      <w:pPr>
        <w:rPr>
          <w:sz w:val="24"/>
        </w:rPr>
      </w:pPr>
    </w:p>
    <w:p w14:paraId="670A8019" w14:textId="77777777" w:rsidR="00D105A8" w:rsidRPr="007E37B1" w:rsidRDefault="00D105A8" w:rsidP="00F01E55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t>Project Details</w:t>
      </w:r>
    </w:p>
    <w:p w14:paraId="18E132D9" w14:textId="3D68165E" w:rsidR="001053A7" w:rsidRDefault="00237EBE" w:rsidP="00237EBE">
      <w:pPr>
        <w:tabs>
          <w:tab w:val="left" w:pos="3544"/>
          <w:tab w:val="left" w:pos="3686"/>
        </w:tabs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>Proposed start date:</w:t>
      </w:r>
      <w:r w:rsidRPr="007E37B1">
        <w:rPr>
          <w:rFonts w:ascii="Arial Narrow" w:hAnsi="Arial Narrow"/>
          <w:sz w:val="20"/>
          <w:szCs w:val="20"/>
        </w:rPr>
        <w:tab/>
      </w:r>
      <w:r w:rsidRPr="007E37B1">
        <w:rPr>
          <w:rFonts w:ascii="Arial Narrow" w:hAnsi="Arial Narrow"/>
          <w:sz w:val="20"/>
          <w:szCs w:val="20"/>
        </w:rPr>
        <w:tab/>
      </w:r>
      <w:r w:rsidR="00F01E55" w:rsidRPr="007E37B1">
        <w:rPr>
          <w:rFonts w:ascii="Arial Narrow" w:hAnsi="Arial Narrow"/>
          <w:sz w:val="20"/>
          <w:szCs w:val="20"/>
        </w:rPr>
        <w:t xml:space="preserve"> </w:t>
      </w:r>
      <w:r w:rsidR="00D105A8" w:rsidRPr="007E37B1">
        <w:rPr>
          <w:rFonts w:ascii="Arial Narrow" w:hAnsi="Arial Narrow"/>
          <w:sz w:val="20"/>
          <w:szCs w:val="20"/>
        </w:rPr>
        <w:t xml:space="preserve">Length of </w:t>
      </w:r>
      <w:r w:rsidR="006974DE" w:rsidRPr="007E37B1">
        <w:rPr>
          <w:rFonts w:ascii="Arial Narrow" w:hAnsi="Arial Narrow"/>
          <w:sz w:val="20"/>
          <w:szCs w:val="20"/>
        </w:rPr>
        <w:t>project:</w:t>
      </w:r>
      <w:r w:rsidR="00D105A8" w:rsidRPr="007E37B1">
        <w:rPr>
          <w:rFonts w:ascii="Arial Narrow" w:hAnsi="Arial Narrow"/>
          <w:sz w:val="20"/>
          <w:szCs w:val="20"/>
        </w:rPr>
        <w:t xml:space="preserve"> </w:t>
      </w:r>
      <w:r w:rsidRPr="007E37B1">
        <w:rPr>
          <w:rFonts w:ascii="Arial Narrow" w:hAnsi="Arial Narrow"/>
          <w:sz w:val="20"/>
          <w:szCs w:val="20"/>
        </w:rPr>
        <w:t xml:space="preserve">    </w:t>
      </w:r>
      <w:r w:rsidR="00F01E55" w:rsidRPr="007E37B1">
        <w:rPr>
          <w:rFonts w:ascii="Arial Narrow" w:hAnsi="Arial Narrow"/>
          <w:color w:val="333333"/>
          <w:sz w:val="20"/>
          <w:szCs w:val="20"/>
        </w:rPr>
        <w:sym w:font="Wingdings" w:char="F06F"/>
      </w:r>
      <w:r w:rsidR="00F01E55" w:rsidRPr="007E37B1">
        <w:rPr>
          <w:rFonts w:ascii="Arial Narrow" w:hAnsi="Arial Narrow"/>
          <w:color w:val="333333"/>
          <w:sz w:val="20"/>
          <w:szCs w:val="20"/>
        </w:rPr>
        <w:t xml:space="preserve"> </w:t>
      </w:r>
      <w:r w:rsidR="00D105A8" w:rsidRPr="007E37B1">
        <w:rPr>
          <w:rFonts w:ascii="Arial Narrow" w:hAnsi="Arial Narrow"/>
          <w:sz w:val="20"/>
          <w:szCs w:val="20"/>
        </w:rPr>
        <w:t>6</w:t>
      </w:r>
      <w:r w:rsidRPr="007E37B1">
        <w:rPr>
          <w:rFonts w:ascii="Arial Narrow" w:hAnsi="Arial Narrow"/>
          <w:sz w:val="20"/>
          <w:szCs w:val="20"/>
        </w:rPr>
        <w:t xml:space="preserve"> weeks        </w:t>
      </w:r>
      <w:r w:rsidR="00F01E55" w:rsidRPr="007E37B1">
        <w:rPr>
          <w:rFonts w:ascii="Arial Narrow" w:hAnsi="Arial Narrow"/>
          <w:color w:val="333333"/>
          <w:sz w:val="20"/>
          <w:szCs w:val="20"/>
        </w:rPr>
        <w:sym w:font="Wingdings" w:char="F06F"/>
      </w:r>
      <w:r w:rsidR="00F01E55" w:rsidRPr="007E37B1">
        <w:rPr>
          <w:rFonts w:ascii="Arial Narrow" w:hAnsi="Arial Narrow"/>
          <w:color w:val="333333"/>
          <w:sz w:val="20"/>
          <w:szCs w:val="20"/>
        </w:rPr>
        <w:t xml:space="preserve"> </w:t>
      </w:r>
      <w:r w:rsidR="00D105A8" w:rsidRPr="007E37B1">
        <w:rPr>
          <w:rFonts w:ascii="Arial Narrow" w:hAnsi="Arial Narrow"/>
          <w:sz w:val="20"/>
          <w:szCs w:val="20"/>
        </w:rPr>
        <w:t>7</w:t>
      </w:r>
      <w:r w:rsidRPr="007E37B1">
        <w:rPr>
          <w:rFonts w:ascii="Arial Narrow" w:hAnsi="Arial Narrow"/>
          <w:sz w:val="20"/>
          <w:szCs w:val="20"/>
        </w:rPr>
        <w:t xml:space="preserve"> weeks        </w:t>
      </w:r>
      <w:r w:rsidR="00F01E55" w:rsidRPr="007E37B1">
        <w:rPr>
          <w:rFonts w:ascii="Arial Narrow" w:hAnsi="Arial Narrow"/>
          <w:color w:val="333333"/>
          <w:sz w:val="20"/>
          <w:szCs w:val="20"/>
        </w:rPr>
        <w:sym w:font="Wingdings" w:char="F06F"/>
      </w:r>
      <w:r w:rsidR="00F01E55" w:rsidRPr="007E37B1">
        <w:rPr>
          <w:rFonts w:ascii="Arial Narrow" w:hAnsi="Arial Narrow"/>
          <w:color w:val="333333"/>
          <w:sz w:val="20"/>
          <w:szCs w:val="20"/>
        </w:rPr>
        <w:t xml:space="preserve"> </w:t>
      </w:r>
      <w:r w:rsidR="00D105A8" w:rsidRPr="007E37B1">
        <w:rPr>
          <w:rFonts w:ascii="Arial Narrow" w:hAnsi="Arial Narrow"/>
          <w:sz w:val="20"/>
          <w:szCs w:val="20"/>
        </w:rPr>
        <w:t>8</w:t>
      </w:r>
      <w:r w:rsidRPr="007E37B1">
        <w:rPr>
          <w:rFonts w:ascii="Arial Narrow" w:hAnsi="Arial Narrow"/>
          <w:sz w:val="20"/>
          <w:szCs w:val="20"/>
        </w:rPr>
        <w:t xml:space="preserve"> weeks</w:t>
      </w:r>
    </w:p>
    <w:p w14:paraId="777ED607" w14:textId="2B594EF5" w:rsidR="00F03814" w:rsidRPr="007E37B1" w:rsidRDefault="00F03814" w:rsidP="00237EBE">
      <w:pPr>
        <w:tabs>
          <w:tab w:val="left" w:pos="3544"/>
          <w:tab w:val="left" w:pos="3686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(</w:t>
      </w:r>
      <w:proofErr w:type="gramStart"/>
      <w:r w:rsidRPr="00F03814">
        <w:rPr>
          <w:rFonts w:ascii="Arial Narrow" w:hAnsi="Arial Narrow"/>
          <w:sz w:val="20"/>
          <w:szCs w:val="20"/>
        </w:rPr>
        <w:t>support</w:t>
      </w:r>
      <w:proofErr w:type="gramEnd"/>
      <w:r w:rsidRPr="00F03814">
        <w:rPr>
          <w:rFonts w:ascii="Arial Narrow" w:hAnsi="Arial Narrow"/>
          <w:sz w:val="20"/>
          <w:szCs w:val="20"/>
        </w:rPr>
        <w:t xml:space="preserve"> is provided at a rate of </w:t>
      </w:r>
      <w:r w:rsidRPr="00833D13">
        <w:rPr>
          <w:rFonts w:ascii="Arial Narrow" w:hAnsi="Arial Narrow"/>
          <w:b/>
          <w:bCs/>
          <w:sz w:val="20"/>
          <w:szCs w:val="20"/>
        </w:rPr>
        <w:t>£</w:t>
      </w:r>
      <w:r w:rsidR="00862612" w:rsidRPr="00F9134A">
        <w:rPr>
          <w:rFonts w:ascii="Arial Narrow" w:hAnsi="Arial Narrow"/>
          <w:b/>
          <w:bCs/>
          <w:sz w:val="20"/>
          <w:szCs w:val="20"/>
        </w:rPr>
        <w:t>300</w:t>
      </w:r>
      <w:r w:rsidR="00862612" w:rsidRPr="00F9134A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9134A">
        <w:rPr>
          <w:rFonts w:ascii="Arial Narrow" w:hAnsi="Arial Narrow"/>
          <w:b/>
          <w:bCs/>
          <w:sz w:val="20"/>
          <w:szCs w:val="20"/>
        </w:rPr>
        <w:t>per week</w:t>
      </w:r>
      <w:r w:rsidRPr="00F03814">
        <w:rPr>
          <w:rFonts w:ascii="Arial Narrow" w:hAnsi="Arial Narrow"/>
          <w:sz w:val="20"/>
          <w:szCs w:val="20"/>
        </w:rPr>
        <w:t xml:space="preserve"> for a period of between 6 and 8 weeks</w:t>
      </w:r>
      <w:r>
        <w:rPr>
          <w:rFonts w:ascii="Arial Narrow" w:hAnsi="Arial Narrow"/>
          <w:sz w:val="20"/>
          <w:szCs w:val="20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2C4390" w14:paraId="2A03B10B" w14:textId="77777777" w:rsidTr="002C4390">
        <w:trPr>
          <w:trHeight w:val="531"/>
        </w:trPr>
        <w:tc>
          <w:tcPr>
            <w:tcW w:w="534" w:type="dxa"/>
            <w:vAlign w:val="center"/>
          </w:tcPr>
          <w:p w14:paraId="12687AAA" w14:textId="77777777" w:rsidR="002C4390" w:rsidRPr="007E37B1" w:rsidRDefault="002C4390" w:rsidP="001053A7">
            <w:pPr>
              <w:jc w:val="center"/>
              <w:rPr>
                <w:rFonts w:ascii="Arial Narrow" w:hAnsi="Arial Narrow"/>
                <w:sz w:val="24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118" w:type="dxa"/>
            <w:vAlign w:val="center"/>
          </w:tcPr>
          <w:p w14:paraId="4D367857" w14:textId="77777777" w:rsidR="002C4390" w:rsidRPr="007E37B1" w:rsidRDefault="002C4390" w:rsidP="001053A7">
            <w:pPr>
              <w:rPr>
                <w:rFonts w:ascii="Arial Narrow" w:hAnsi="Arial Narrow"/>
                <w:sz w:val="24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PROJECT TITLE</w:t>
            </w:r>
          </w:p>
        </w:tc>
        <w:tc>
          <w:tcPr>
            <w:tcW w:w="6095" w:type="dxa"/>
            <w:vAlign w:val="center"/>
          </w:tcPr>
          <w:p w14:paraId="3DB37E5E" w14:textId="643FBFEC" w:rsidR="002C4390" w:rsidRPr="001053A7" w:rsidRDefault="00547528" w:rsidP="002C4390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390" w14:paraId="2C3D26E5" w14:textId="77777777" w:rsidTr="002C4390">
        <w:trPr>
          <w:trHeight w:val="531"/>
        </w:trPr>
        <w:tc>
          <w:tcPr>
            <w:tcW w:w="534" w:type="dxa"/>
            <w:vAlign w:val="center"/>
          </w:tcPr>
          <w:p w14:paraId="6AABC51D" w14:textId="77777777" w:rsidR="002C4390" w:rsidRPr="007E37B1" w:rsidRDefault="002C4390" w:rsidP="0010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118" w:type="dxa"/>
            <w:vAlign w:val="center"/>
          </w:tcPr>
          <w:p w14:paraId="5AB5ECBC" w14:textId="77777777" w:rsidR="002C4390" w:rsidRPr="007E37B1" w:rsidRDefault="002C4390" w:rsidP="001053A7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AIM(S)</w:t>
            </w:r>
          </w:p>
        </w:tc>
        <w:tc>
          <w:tcPr>
            <w:tcW w:w="6095" w:type="dxa"/>
            <w:vAlign w:val="center"/>
          </w:tcPr>
          <w:p w14:paraId="1047C42A" w14:textId="6B622541" w:rsidR="002C4390" w:rsidRPr="001053A7" w:rsidRDefault="00547528" w:rsidP="002C4390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390" w14:paraId="1BEF71E2" w14:textId="77777777" w:rsidTr="002C4390">
        <w:trPr>
          <w:trHeight w:val="531"/>
        </w:trPr>
        <w:tc>
          <w:tcPr>
            <w:tcW w:w="534" w:type="dxa"/>
            <w:vAlign w:val="center"/>
          </w:tcPr>
          <w:p w14:paraId="4109FC67" w14:textId="77777777" w:rsidR="002C4390" w:rsidRPr="007E37B1" w:rsidRDefault="002C4390" w:rsidP="0010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118" w:type="dxa"/>
            <w:vAlign w:val="center"/>
          </w:tcPr>
          <w:p w14:paraId="3724D3C2" w14:textId="26A6D6F9" w:rsidR="002C4390" w:rsidRPr="007E37B1" w:rsidRDefault="002C4390" w:rsidP="001053A7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PROP</w:t>
            </w:r>
            <w:r w:rsidR="00E1609A">
              <w:rPr>
                <w:rFonts w:ascii="Arial Narrow" w:hAnsi="Arial Narrow"/>
                <w:sz w:val="20"/>
                <w:szCs w:val="20"/>
              </w:rPr>
              <w:t>O</w:t>
            </w:r>
            <w:r w:rsidRPr="007E37B1">
              <w:rPr>
                <w:rFonts w:ascii="Arial Narrow" w:hAnsi="Arial Narrow"/>
                <w:sz w:val="20"/>
                <w:szCs w:val="20"/>
              </w:rPr>
              <w:t>SED METHODOLOGY</w:t>
            </w:r>
          </w:p>
        </w:tc>
        <w:tc>
          <w:tcPr>
            <w:tcW w:w="6095" w:type="dxa"/>
            <w:vAlign w:val="center"/>
          </w:tcPr>
          <w:p w14:paraId="1ADC993D" w14:textId="2E03118B" w:rsidR="002C4390" w:rsidRPr="001053A7" w:rsidRDefault="00547528" w:rsidP="002C4390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390" w14:paraId="415C78C0" w14:textId="77777777" w:rsidTr="002C4390">
        <w:trPr>
          <w:trHeight w:val="531"/>
        </w:trPr>
        <w:tc>
          <w:tcPr>
            <w:tcW w:w="534" w:type="dxa"/>
            <w:vAlign w:val="center"/>
          </w:tcPr>
          <w:p w14:paraId="4BF0B1D5" w14:textId="77777777" w:rsidR="002C4390" w:rsidRPr="007E37B1" w:rsidRDefault="002C4390" w:rsidP="0010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3118" w:type="dxa"/>
            <w:vAlign w:val="center"/>
          </w:tcPr>
          <w:p w14:paraId="6BE32433" w14:textId="77777777" w:rsidR="002C4390" w:rsidRPr="007E37B1" w:rsidRDefault="002C4390" w:rsidP="001053A7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EXPECTED RESEARCH OUTCOMES</w:t>
            </w:r>
          </w:p>
        </w:tc>
        <w:tc>
          <w:tcPr>
            <w:tcW w:w="6095" w:type="dxa"/>
            <w:vAlign w:val="center"/>
          </w:tcPr>
          <w:p w14:paraId="03F0A0FB" w14:textId="06AF7FFB" w:rsidR="002C4390" w:rsidRPr="001053A7" w:rsidRDefault="00547528" w:rsidP="002C4390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390" w14:paraId="3B9B2386" w14:textId="77777777" w:rsidTr="002C4390">
        <w:trPr>
          <w:trHeight w:val="775"/>
        </w:trPr>
        <w:tc>
          <w:tcPr>
            <w:tcW w:w="534" w:type="dxa"/>
            <w:vAlign w:val="center"/>
          </w:tcPr>
          <w:p w14:paraId="1391471A" w14:textId="77777777" w:rsidR="002C4390" w:rsidRPr="007E37B1" w:rsidRDefault="002C4390" w:rsidP="0010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3118" w:type="dxa"/>
            <w:vAlign w:val="center"/>
          </w:tcPr>
          <w:p w14:paraId="476172C2" w14:textId="77777777" w:rsidR="002C4390" w:rsidRPr="007E37B1" w:rsidRDefault="002C4390" w:rsidP="001053A7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WHAT SCOPE IS THERE FOR INNOVATION BY THE STUDENT?</w:t>
            </w:r>
          </w:p>
        </w:tc>
        <w:tc>
          <w:tcPr>
            <w:tcW w:w="6095" w:type="dxa"/>
            <w:vAlign w:val="center"/>
          </w:tcPr>
          <w:p w14:paraId="007C4CCE" w14:textId="0792B849" w:rsidR="002C4390" w:rsidRPr="001053A7" w:rsidRDefault="00547528" w:rsidP="002C4390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390" w14:paraId="59437225" w14:textId="77777777" w:rsidTr="002C4390">
        <w:trPr>
          <w:trHeight w:val="531"/>
        </w:trPr>
        <w:tc>
          <w:tcPr>
            <w:tcW w:w="534" w:type="dxa"/>
            <w:vAlign w:val="center"/>
          </w:tcPr>
          <w:p w14:paraId="49AE975C" w14:textId="77777777" w:rsidR="002C4390" w:rsidRPr="007E37B1" w:rsidRDefault="002C4390" w:rsidP="001053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3118" w:type="dxa"/>
            <w:vAlign w:val="center"/>
          </w:tcPr>
          <w:p w14:paraId="49F174E5" w14:textId="77777777" w:rsidR="002C4390" w:rsidRPr="007E37B1" w:rsidRDefault="002C4390" w:rsidP="001053A7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SUPERV</w:t>
            </w:r>
            <w:r w:rsidRPr="007E37B1"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7E37B1">
              <w:rPr>
                <w:rFonts w:ascii="Arial Narrow" w:hAnsi="Arial Narrow"/>
                <w:sz w:val="20"/>
                <w:szCs w:val="20"/>
              </w:rPr>
              <w:t>SOR OF THE STUDENT</w:t>
            </w:r>
          </w:p>
        </w:tc>
        <w:tc>
          <w:tcPr>
            <w:tcW w:w="6095" w:type="dxa"/>
            <w:vAlign w:val="center"/>
          </w:tcPr>
          <w:p w14:paraId="4F1E522D" w14:textId="7E7374EC" w:rsidR="002C4390" w:rsidRPr="001053A7" w:rsidRDefault="00547528" w:rsidP="002C4390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B7EE191" w14:textId="77777777" w:rsidR="001053A7" w:rsidRDefault="001053A7" w:rsidP="00D105A8">
      <w:pPr>
        <w:rPr>
          <w:sz w:val="24"/>
        </w:rPr>
      </w:pPr>
    </w:p>
    <w:p w14:paraId="254261BB" w14:textId="15807677" w:rsidR="00D105A8" w:rsidRDefault="001053A7" w:rsidP="00D105A8">
      <w:pPr>
        <w:rPr>
          <w:sz w:val="24"/>
        </w:rPr>
      </w:pPr>
      <w:r>
        <w:rPr>
          <w:sz w:val="24"/>
        </w:rPr>
        <w:br w:type="page"/>
      </w:r>
    </w:p>
    <w:p w14:paraId="7EABF97A" w14:textId="77777777" w:rsidR="00D105A8" w:rsidRPr="007E37B1" w:rsidRDefault="00D105A8" w:rsidP="00F01E55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lastRenderedPageBreak/>
        <w:t>Research Costs</w:t>
      </w:r>
    </w:p>
    <w:p w14:paraId="268EC684" w14:textId="77777777" w:rsidR="00D105A8" w:rsidRPr="007E37B1" w:rsidRDefault="00D105A8" w:rsidP="00D105A8">
      <w:pPr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>Please give full details of items and cost (maximum discretionary award: £400)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53A7" w:rsidRPr="007E37B1" w14:paraId="33D1CBD6" w14:textId="77777777" w:rsidTr="00547528">
        <w:trPr>
          <w:trHeight w:val="1251"/>
        </w:trPr>
        <w:tc>
          <w:tcPr>
            <w:tcW w:w="9854" w:type="dxa"/>
          </w:tcPr>
          <w:p w14:paraId="4E627FE8" w14:textId="167C5AF0" w:rsidR="005373FC" w:rsidRPr="007E37B1" w:rsidRDefault="00547528" w:rsidP="00547528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285A171" w14:textId="77777777" w:rsidR="00D105A8" w:rsidRPr="007E37B1" w:rsidRDefault="00D105A8" w:rsidP="00D105A8">
      <w:pPr>
        <w:rPr>
          <w:rFonts w:ascii="Arial Narrow" w:hAnsi="Arial Narrow"/>
          <w:sz w:val="20"/>
          <w:szCs w:val="20"/>
        </w:rPr>
      </w:pPr>
    </w:p>
    <w:p w14:paraId="2B8F3794" w14:textId="77777777" w:rsidR="00D105A8" w:rsidRPr="007E37B1" w:rsidRDefault="00D105A8" w:rsidP="00F01E55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t>Financial support</w:t>
      </w:r>
    </w:p>
    <w:p w14:paraId="02B910C7" w14:textId="3E9AE5B4" w:rsidR="005373FC" w:rsidRPr="007E37B1" w:rsidRDefault="00D105A8" w:rsidP="00D105A8">
      <w:pPr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 xml:space="preserve">Indicate what funding might be available to you from other sources, </w:t>
      </w:r>
      <w:r w:rsidR="007A49FA" w:rsidRPr="007E37B1">
        <w:rPr>
          <w:rFonts w:ascii="Arial Narrow" w:hAnsi="Arial Narrow"/>
          <w:sz w:val="20"/>
          <w:szCs w:val="20"/>
        </w:rPr>
        <w:t>including your</w:t>
      </w:r>
      <w:r w:rsidRPr="007E37B1">
        <w:rPr>
          <w:rFonts w:ascii="Arial Narrow" w:hAnsi="Arial Narrow"/>
          <w:sz w:val="20"/>
          <w:szCs w:val="20"/>
        </w:rPr>
        <w:t xml:space="preserve"> department</w:t>
      </w:r>
      <w:r w:rsidR="00D20566" w:rsidRPr="007E37B1">
        <w:rPr>
          <w:rFonts w:ascii="Arial Narrow" w:hAnsi="Arial Narrow"/>
          <w:sz w:val="20"/>
          <w:szCs w:val="20"/>
        </w:rPr>
        <w:t>, to supplement any grant made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3FC" w:rsidRPr="007E37B1" w14:paraId="009C2EB9" w14:textId="77777777" w:rsidTr="00547528">
        <w:trPr>
          <w:trHeight w:val="1184"/>
        </w:trPr>
        <w:tc>
          <w:tcPr>
            <w:tcW w:w="9854" w:type="dxa"/>
          </w:tcPr>
          <w:p w14:paraId="1FE71EFA" w14:textId="0EFFB01E" w:rsidR="006B6F4D" w:rsidRPr="007E37B1" w:rsidRDefault="00547528" w:rsidP="001E6AE8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B6F4D"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227EBFC6" w14:textId="77777777" w:rsidR="00D20566" w:rsidRPr="007E37B1" w:rsidRDefault="00D20566" w:rsidP="00D105A8">
      <w:pPr>
        <w:rPr>
          <w:rFonts w:ascii="Arial Narrow" w:hAnsi="Arial Narrow"/>
          <w:sz w:val="20"/>
          <w:szCs w:val="20"/>
        </w:rPr>
      </w:pPr>
    </w:p>
    <w:p w14:paraId="71EA6A5C" w14:textId="7BDBBD27" w:rsidR="00D20566" w:rsidRPr="007E37B1" w:rsidRDefault="00D20566" w:rsidP="00B303A6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t>Details of student candidate</w:t>
      </w:r>
    </w:p>
    <w:p w14:paraId="48FF2DF4" w14:textId="77777777" w:rsidR="00D20566" w:rsidRPr="007E37B1" w:rsidRDefault="00D20566" w:rsidP="00B303A6">
      <w:pPr>
        <w:pStyle w:val="ListParagraph"/>
        <w:numPr>
          <w:ilvl w:val="0"/>
          <w:numId w:val="3"/>
        </w:numPr>
        <w:ind w:left="709" w:hanging="283"/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>Personal details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701"/>
        <w:gridCol w:w="2126"/>
      </w:tblGrid>
      <w:tr w:rsidR="005F39D2" w:rsidRPr="007E37B1" w14:paraId="54D67644" w14:textId="77777777" w:rsidTr="005F39D2">
        <w:trPr>
          <w:trHeight w:val="5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1875E" w14:textId="54EAF161" w:rsidR="005F39D2" w:rsidRPr="007E37B1" w:rsidRDefault="005F39D2" w:rsidP="005F39D2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Full name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2DBD1" w14:textId="601FBE8D" w:rsidR="005F39D2" w:rsidRPr="007E37B1" w:rsidRDefault="00547528" w:rsidP="005F39D2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7C361" w14:textId="23EB908A" w:rsidR="005F39D2" w:rsidRPr="007E37B1" w:rsidRDefault="005F39D2" w:rsidP="005F39D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Date of birth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F5401" w14:textId="2001090B" w:rsidR="005F39D2" w:rsidRPr="007E37B1" w:rsidRDefault="00547528" w:rsidP="005F39D2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F39D2" w:rsidRPr="007E37B1" w14:paraId="14EB8B9C" w14:textId="77777777" w:rsidTr="005F39D2">
        <w:trPr>
          <w:trHeight w:val="83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8E7BC" w14:textId="18410569" w:rsidR="005F39D2" w:rsidRPr="007E37B1" w:rsidRDefault="005F39D2" w:rsidP="005F39D2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University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3ECE84" w14:textId="2D31A519" w:rsidR="005F39D2" w:rsidRPr="007E37B1" w:rsidRDefault="00547528" w:rsidP="005F39D2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59923" w14:textId="40FD75FA" w:rsidR="005F39D2" w:rsidRPr="007E37B1" w:rsidRDefault="005F39D2" w:rsidP="005F39D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Type and subject of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09EDF" w14:textId="3013CAAF" w:rsidR="005F39D2" w:rsidRPr="007E37B1" w:rsidRDefault="00547528" w:rsidP="005F39D2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F39D2" w:rsidRPr="007E37B1" w14:paraId="71C46F13" w14:textId="77777777" w:rsidTr="005F39D2">
        <w:trPr>
          <w:trHeight w:val="84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3CD7" w14:textId="2F00B23F" w:rsidR="005F39D2" w:rsidRPr="007E37B1" w:rsidRDefault="005F39D2" w:rsidP="005F39D2">
            <w:pPr>
              <w:pStyle w:val="ListParagraph"/>
              <w:ind w:lef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Year degree </w:t>
            </w:r>
            <w:r w:rsidRPr="007E37B1">
              <w:rPr>
                <w:rFonts w:ascii="Arial Narrow" w:hAnsi="Arial Narrow"/>
                <w:sz w:val="20"/>
                <w:szCs w:val="20"/>
              </w:rPr>
              <w:br/>
              <w:t>course commenced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01CD734" w14:textId="4A027D11" w:rsidR="005F39D2" w:rsidRPr="007E37B1" w:rsidRDefault="00547528" w:rsidP="005F39D2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8AA39" w14:textId="5878DFE7" w:rsidR="005F39D2" w:rsidRPr="007E37B1" w:rsidRDefault="005F39D2" w:rsidP="005F39D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Year of graduation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273FB8" w14:textId="56C39591" w:rsidR="005F39D2" w:rsidRPr="007E37B1" w:rsidRDefault="00547528" w:rsidP="005F39D2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3122AE9D" w14:textId="77777777" w:rsidR="005F39D2" w:rsidRPr="007E37B1" w:rsidRDefault="005F39D2" w:rsidP="005F39D2">
      <w:pPr>
        <w:pStyle w:val="ListParagraph"/>
        <w:ind w:left="709"/>
        <w:rPr>
          <w:rFonts w:ascii="Arial Narrow" w:hAnsi="Arial Narrow"/>
          <w:sz w:val="20"/>
          <w:szCs w:val="20"/>
        </w:rPr>
      </w:pPr>
    </w:p>
    <w:p w14:paraId="37C69619" w14:textId="77777777" w:rsidR="005373FC" w:rsidRPr="007E37B1" w:rsidRDefault="005373FC" w:rsidP="005373FC">
      <w:pPr>
        <w:pStyle w:val="ListParagraph"/>
        <w:ind w:hanging="720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5F39D2" w:rsidRPr="007E37B1" w14:paraId="1DA0726D" w14:textId="77777777" w:rsidTr="005F39D2">
        <w:trPr>
          <w:trHeight w:val="432"/>
        </w:trPr>
        <w:tc>
          <w:tcPr>
            <w:tcW w:w="9320" w:type="dxa"/>
            <w:vAlign w:val="center"/>
          </w:tcPr>
          <w:p w14:paraId="73123C4E" w14:textId="31B0C48D" w:rsidR="005F39D2" w:rsidRPr="007E37B1" w:rsidRDefault="005F39D2" w:rsidP="005F39D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‘A’ Level or equivalent courses taken with results</w:t>
            </w:r>
          </w:p>
        </w:tc>
      </w:tr>
      <w:tr w:rsidR="005F39D2" w:rsidRPr="007E37B1" w14:paraId="396FFCDF" w14:textId="77777777" w:rsidTr="00547528">
        <w:trPr>
          <w:trHeight w:val="1340"/>
        </w:trPr>
        <w:tc>
          <w:tcPr>
            <w:tcW w:w="9320" w:type="dxa"/>
          </w:tcPr>
          <w:p w14:paraId="2C1B2EEC" w14:textId="6C23B3D9" w:rsidR="005F39D2" w:rsidRPr="007E37B1" w:rsidRDefault="00547528" w:rsidP="00547528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9E3EE8D" w14:textId="77777777" w:rsidR="005F39D2" w:rsidRPr="007E37B1" w:rsidRDefault="005F39D2" w:rsidP="005475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435065" w14:textId="77777777" w:rsidR="005F39D2" w:rsidRPr="007E37B1" w:rsidRDefault="005F39D2" w:rsidP="005475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5E5C93" w14:textId="612FC0C5" w:rsidR="005F39D2" w:rsidRPr="007E37B1" w:rsidRDefault="005F39D2" w:rsidP="005373FC">
      <w:pPr>
        <w:pStyle w:val="ListParagraph"/>
        <w:ind w:hanging="720"/>
        <w:rPr>
          <w:rFonts w:ascii="Arial Narrow" w:hAnsi="Arial Narrow"/>
          <w:sz w:val="24"/>
        </w:rPr>
      </w:pPr>
    </w:p>
    <w:p w14:paraId="6B3093D0" w14:textId="3956F959" w:rsidR="005F39D2" w:rsidRPr="005F39D2" w:rsidRDefault="005F39D2" w:rsidP="005F39D2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5373FC" w:rsidRPr="007E37B1" w14:paraId="5EB90148" w14:textId="77777777" w:rsidTr="00B303A6">
        <w:trPr>
          <w:trHeight w:val="432"/>
        </w:trPr>
        <w:tc>
          <w:tcPr>
            <w:tcW w:w="9320" w:type="dxa"/>
            <w:vAlign w:val="center"/>
          </w:tcPr>
          <w:p w14:paraId="16CD5816" w14:textId="4AB3398D" w:rsidR="005373FC" w:rsidRPr="007E37B1" w:rsidRDefault="005373FC" w:rsidP="005373FC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lastRenderedPageBreak/>
              <w:t>Current degree examinations with results</w:t>
            </w:r>
          </w:p>
        </w:tc>
      </w:tr>
      <w:tr w:rsidR="005373FC" w:rsidRPr="007E37B1" w14:paraId="61F0C6F0" w14:textId="77777777" w:rsidTr="00547528">
        <w:trPr>
          <w:trHeight w:val="1257"/>
        </w:trPr>
        <w:tc>
          <w:tcPr>
            <w:tcW w:w="9320" w:type="dxa"/>
          </w:tcPr>
          <w:p w14:paraId="1C396BFF" w14:textId="3283972F" w:rsidR="0071261C" w:rsidRPr="007E37B1" w:rsidRDefault="00547528" w:rsidP="00547528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7D8C"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8BF37BA" w14:textId="77777777" w:rsidR="00D20566" w:rsidRPr="007E37B1" w:rsidRDefault="00D20566" w:rsidP="005F39D2">
      <w:pPr>
        <w:rPr>
          <w:rFonts w:ascii="Arial Narrow" w:hAnsi="Arial Narrow"/>
          <w:sz w:val="20"/>
          <w:szCs w:val="20"/>
        </w:rPr>
      </w:pPr>
    </w:p>
    <w:p w14:paraId="2209FC91" w14:textId="2139202D" w:rsidR="005F39D2" w:rsidRPr="007E37B1" w:rsidRDefault="00D20566" w:rsidP="005F39D2">
      <w:pPr>
        <w:pStyle w:val="ListParagraph"/>
        <w:numPr>
          <w:ilvl w:val="0"/>
          <w:numId w:val="3"/>
        </w:numPr>
        <w:ind w:left="709" w:hanging="283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t>Supporting statement</w:t>
      </w:r>
      <w:r w:rsidR="00D1311B" w:rsidRPr="007E37B1">
        <w:rPr>
          <w:rFonts w:ascii="Arial Narrow" w:hAnsi="Arial Narrow"/>
          <w:sz w:val="24"/>
          <w:szCs w:val="24"/>
        </w:rPr>
        <w:t xml:space="preserve"> from Project Supervisor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B303A6" w:rsidRPr="007E37B1" w14:paraId="3AA211E4" w14:textId="77777777" w:rsidTr="00B303A6">
        <w:trPr>
          <w:trHeight w:val="592"/>
        </w:trPr>
        <w:tc>
          <w:tcPr>
            <w:tcW w:w="9320" w:type="dxa"/>
            <w:vAlign w:val="center"/>
          </w:tcPr>
          <w:p w14:paraId="359F4836" w14:textId="6A7EB254" w:rsidR="00B303A6" w:rsidRPr="007E37B1" w:rsidRDefault="00B303A6" w:rsidP="00B303A6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Please comment on the suitability of the student to undertake the proposed research project, including comments on the student’s academic performance to date and likely degree results.  </w:t>
            </w:r>
          </w:p>
        </w:tc>
      </w:tr>
      <w:tr w:rsidR="00B303A6" w:rsidRPr="007E37B1" w14:paraId="00EFC526" w14:textId="77777777" w:rsidTr="00547528">
        <w:trPr>
          <w:trHeight w:val="722"/>
        </w:trPr>
        <w:tc>
          <w:tcPr>
            <w:tcW w:w="9320" w:type="dxa"/>
          </w:tcPr>
          <w:p w14:paraId="498E7E68" w14:textId="629A285A" w:rsidR="00B303A6" w:rsidRPr="007E37B1" w:rsidRDefault="00547528" w:rsidP="00547528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A9431F2" w14:textId="77777777" w:rsidR="00B303A6" w:rsidRPr="007E37B1" w:rsidRDefault="00B303A6" w:rsidP="005475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4D0CC6" w14:textId="77777777" w:rsidR="00B303A6" w:rsidRPr="007E37B1" w:rsidRDefault="00B303A6" w:rsidP="005475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503193" w14:textId="77777777" w:rsidR="00D20566" w:rsidRPr="007E37B1" w:rsidRDefault="00D20566" w:rsidP="00622EC7">
      <w:pPr>
        <w:rPr>
          <w:rFonts w:ascii="Arial Narrow" w:hAnsi="Arial Narrow"/>
          <w:sz w:val="24"/>
        </w:rPr>
      </w:pPr>
    </w:p>
    <w:p w14:paraId="178ABD28" w14:textId="1F0E1EFD" w:rsidR="00D20566" w:rsidRPr="007E37B1" w:rsidRDefault="00D20566" w:rsidP="00F01E55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t>Institutional Support</w:t>
      </w:r>
    </w:p>
    <w:p w14:paraId="235971CC" w14:textId="67458817" w:rsidR="00D20566" w:rsidRPr="007E37B1" w:rsidRDefault="00D20566" w:rsidP="00D20566">
      <w:pPr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 xml:space="preserve">Grants are made to the </w:t>
      </w:r>
      <w:r w:rsidR="0068356D" w:rsidRPr="007E37B1">
        <w:rPr>
          <w:rFonts w:ascii="Arial Narrow" w:hAnsi="Arial Narrow"/>
          <w:sz w:val="20"/>
          <w:szCs w:val="20"/>
        </w:rPr>
        <w:t xml:space="preserve">Institution </w:t>
      </w:r>
      <w:r w:rsidRPr="007E37B1">
        <w:rPr>
          <w:rFonts w:ascii="Arial Narrow" w:hAnsi="Arial Narrow"/>
          <w:sz w:val="20"/>
          <w:szCs w:val="20"/>
        </w:rPr>
        <w:t xml:space="preserve">to which the applicant belongs on the understanding that it will administer the award.  The Houghton Trust will request confirmation </w:t>
      </w:r>
      <w:r w:rsidR="0068356D" w:rsidRPr="007E37B1">
        <w:rPr>
          <w:rFonts w:ascii="Arial Narrow" w:hAnsi="Arial Narrow"/>
          <w:sz w:val="20"/>
          <w:szCs w:val="20"/>
        </w:rPr>
        <w:t xml:space="preserve">by email </w:t>
      </w:r>
      <w:r w:rsidRPr="007E37B1">
        <w:rPr>
          <w:rFonts w:ascii="Arial Narrow" w:hAnsi="Arial Narrow"/>
          <w:sz w:val="20"/>
          <w:szCs w:val="20"/>
        </w:rPr>
        <w:t xml:space="preserve">that the application is supported by the </w:t>
      </w:r>
      <w:r w:rsidR="00B303A6" w:rsidRPr="007E37B1">
        <w:rPr>
          <w:rFonts w:ascii="Arial Narrow" w:hAnsi="Arial Narrow"/>
          <w:sz w:val="20"/>
          <w:szCs w:val="20"/>
        </w:rPr>
        <w:t xml:space="preserve">Institution </w:t>
      </w:r>
      <w:r w:rsidRPr="007E37B1">
        <w:rPr>
          <w:rFonts w:ascii="Arial Narrow" w:hAnsi="Arial Narrow"/>
          <w:sz w:val="20"/>
          <w:szCs w:val="20"/>
        </w:rPr>
        <w:t>Head of Department/School contact details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4043"/>
        <w:gridCol w:w="2502"/>
        <w:gridCol w:w="2243"/>
      </w:tblGrid>
      <w:tr w:rsidR="00B303A6" w:rsidRPr="007E37B1" w14:paraId="67B29B3A" w14:textId="77777777" w:rsidTr="00B303A6">
        <w:trPr>
          <w:trHeight w:val="4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622AD" w14:textId="5E65215D" w:rsidR="00B303A6" w:rsidRPr="007E37B1" w:rsidRDefault="00B303A6" w:rsidP="00B303A6">
            <w:pPr>
              <w:pStyle w:val="ListParagraph"/>
              <w:ind w:hanging="7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Name </w:t>
            </w:r>
          </w:p>
        </w:tc>
        <w:tc>
          <w:tcPr>
            <w:tcW w:w="4043" w:type="dxa"/>
            <w:tcBorders>
              <w:top w:val="nil"/>
              <w:left w:val="nil"/>
              <w:right w:val="nil"/>
            </w:tcBorders>
            <w:vAlign w:val="bottom"/>
          </w:tcPr>
          <w:p w14:paraId="653D2FDC" w14:textId="391F7B4D" w:rsidR="00B303A6" w:rsidRPr="007E37B1" w:rsidRDefault="00547528" w:rsidP="00B303A6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vAlign w:val="bottom"/>
          </w:tcPr>
          <w:p w14:paraId="7761E761" w14:textId="77777777" w:rsidR="00B303A6" w:rsidRPr="007E37B1" w:rsidRDefault="00B303A6" w:rsidP="00B303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right w:val="nil"/>
            </w:tcBorders>
          </w:tcPr>
          <w:p w14:paraId="01F679FD" w14:textId="77777777" w:rsidR="00B303A6" w:rsidRPr="007E37B1" w:rsidRDefault="00B303A6" w:rsidP="00B303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03A6" w:rsidRPr="007E37B1" w14:paraId="771F33DD" w14:textId="77777777" w:rsidTr="00B303A6">
        <w:trPr>
          <w:trHeight w:val="4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9E261" w14:textId="0124F308" w:rsidR="00B303A6" w:rsidRPr="007E37B1" w:rsidRDefault="00B303A6" w:rsidP="00B303A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Email</w:t>
            </w:r>
          </w:p>
        </w:tc>
        <w:tc>
          <w:tcPr>
            <w:tcW w:w="4043" w:type="dxa"/>
            <w:tcBorders>
              <w:left w:val="nil"/>
              <w:right w:val="nil"/>
            </w:tcBorders>
            <w:vAlign w:val="bottom"/>
          </w:tcPr>
          <w:p w14:paraId="126E79B5" w14:textId="541CD818" w:rsidR="00B303A6" w:rsidRPr="007E37B1" w:rsidRDefault="00547528" w:rsidP="00B303A6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02" w:type="dxa"/>
            <w:tcBorders>
              <w:left w:val="nil"/>
              <w:right w:val="nil"/>
            </w:tcBorders>
            <w:vAlign w:val="bottom"/>
          </w:tcPr>
          <w:p w14:paraId="333FDFC2" w14:textId="77777777" w:rsidR="00B303A6" w:rsidRPr="007E37B1" w:rsidRDefault="00B303A6" w:rsidP="00B303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nil"/>
              <w:right w:val="nil"/>
            </w:tcBorders>
          </w:tcPr>
          <w:p w14:paraId="3477E880" w14:textId="77777777" w:rsidR="00B303A6" w:rsidRPr="007E37B1" w:rsidRDefault="00B303A6" w:rsidP="00B303A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3159C6D" w14:textId="77777777" w:rsidR="00B303A6" w:rsidRPr="007E37B1" w:rsidRDefault="00B303A6" w:rsidP="00D20566">
      <w:pPr>
        <w:rPr>
          <w:rFonts w:ascii="Arial Narrow" w:hAnsi="Arial Narrow"/>
          <w:sz w:val="20"/>
          <w:szCs w:val="20"/>
        </w:rPr>
      </w:pPr>
    </w:p>
    <w:p w14:paraId="4147CB0A" w14:textId="46DC3B85" w:rsidR="00F41115" w:rsidRPr="007E37B1" w:rsidRDefault="00F41115" w:rsidP="00622EC7">
      <w:pPr>
        <w:spacing w:line="480" w:lineRule="auto"/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 xml:space="preserve">I confirm that the </w:t>
      </w:r>
      <w:proofErr w:type="gramStart"/>
      <w:r w:rsidRPr="007E37B1">
        <w:rPr>
          <w:rFonts w:ascii="Arial Narrow" w:hAnsi="Arial Narrow"/>
          <w:sz w:val="20"/>
          <w:szCs w:val="20"/>
        </w:rPr>
        <w:t>above named</w:t>
      </w:r>
      <w:proofErr w:type="gramEnd"/>
      <w:r w:rsidRPr="007E37B1">
        <w:rPr>
          <w:rFonts w:ascii="Arial Narrow" w:hAnsi="Arial Narrow"/>
          <w:sz w:val="20"/>
          <w:szCs w:val="20"/>
        </w:rPr>
        <w:t xml:space="preserve"> person can be contacted by email to request support for this application.</w:t>
      </w:r>
    </w:p>
    <w:p w14:paraId="7A451D44" w14:textId="77777777" w:rsidR="00F41115" w:rsidRPr="007E37B1" w:rsidRDefault="00F41115" w:rsidP="00F01E55">
      <w:pPr>
        <w:pStyle w:val="ListParagraph"/>
        <w:numPr>
          <w:ilvl w:val="0"/>
          <w:numId w:val="2"/>
        </w:numPr>
        <w:ind w:left="426" w:hanging="426"/>
        <w:rPr>
          <w:rFonts w:ascii="Arial Narrow" w:hAnsi="Arial Narrow"/>
          <w:sz w:val="24"/>
          <w:szCs w:val="24"/>
        </w:rPr>
      </w:pPr>
      <w:r w:rsidRPr="007E37B1">
        <w:rPr>
          <w:rFonts w:ascii="Arial Narrow" w:hAnsi="Arial Narrow"/>
          <w:sz w:val="24"/>
          <w:szCs w:val="24"/>
        </w:rPr>
        <w:t>Application declaration</w:t>
      </w:r>
      <w:r w:rsidR="007A49FA" w:rsidRPr="007E37B1">
        <w:rPr>
          <w:rFonts w:ascii="Arial Narrow" w:hAnsi="Arial Narrow"/>
          <w:sz w:val="24"/>
          <w:szCs w:val="24"/>
        </w:rPr>
        <w:t xml:space="preserve"> (Project Supervisor)</w:t>
      </w:r>
    </w:p>
    <w:p w14:paraId="0A079209" w14:textId="067B66EA" w:rsidR="00F41115" w:rsidRDefault="00F41115" w:rsidP="00F41115">
      <w:pPr>
        <w:rPr>
          <w:rFonts w:ascii="Arial Narrow" w:hAnsi="Arial Narrow"/>
          <w:sz w:val="20"/>
          <w:szCs w:val="20"/>
        </w:rPr>
      </w:pPr>
      <w:r w:rsidRPr="007E37B1">
        <w:rPr>
          <w:rFonts w:ascii="Arial Narrow" w:hAnsi="Arial Narrow"/>
          <w:sz w:val="20"/>
          <w:szCs w:val="20"/>
        </w:rPr>
        <w:t>The rules of the schem</w:t>
      </w:r>
      <w:r w:rsidR="007A49FA" w:rsidRPr="007E37B1">
        <w:rPr>
          <w:rFonts w:ascii="Arial Narrow" w:hAnsi="Arial Narrow"/>
          <w:sz w:val="20"/>
          <w:szCs w:val="20"/>
        </w:rPr>
        <w:t xml:space="preserve">e are available at </w:t>
      </w:r>
      <w:hyperlink r:id="rId8" w:history="1">
        <w:r w:rsidR="00D84412" w:rsidRPr="00457BD0">
          <w:rPr>
            <w:rStyle w:val="Hyperlink"/>
            <w:rFonts w:ascii="Arial Narrow" w:hAnsi="Arial Narrow"/>
            <w:sz w:val="20"/>
            <w:szCs w:val="20"/>
          </w:rPr>
          <w:t>https://www.houghtontrust.org.uk/vacation-studentships</w:t>
        </w:r>
      </w:hyperlink>
      <w:r w:rsidR="00D84412">
        <w:rPr>
          <w:rFonts w:ascii="Arial Narrow" w:hAnsi="Arial Narrow"/>
          <w:sz w:val="20"/>
          <w:szCs w:val="20"/>
        </w:rPr>
        <w:t xml:space="preserve"> </w:t>
      </w:r>
      <w:r w:rsidR="00E477D2" w:rsidRPr="007E37B1">
        <w:rPr>
          <w:rFonts w:ascii="Arial Narrow" w:hAnsi="Arial Narrow"/>
          <w:sz w:val="20"/>
          <w:szCs w:val="20"/>
        </w:rPr>
        <w:t xml:space="preserve">I </w:t>
      </w:r>
      <w:r w:rsidR="007A49FA" w:rsidRPr="007E37B1">
        <w:rPr>
          <w:rFonts w:ascii="Arial Narrow" w:hAnsi="Arial Narrow"/>
          <w:sz w:val="20"/>
          <w:szCs w:val="20"/>
        </w:rPr>
        <w:t>confirm</w:t>
      </w:r>
      <w:r w:rsidR="00E477D2" w:rsidRPr="007E37B1">
        <w:rPr>
          <w:rFonts w:ascii="Arial Narrow" w:hAnsi="Arial Narrow"/>
          <w:sz w:val="20"/>
          <w:szCs w:val="20"/>
        </w:rPr>
        <w:t xml:space="preserve"> that I have read, </w:t>
      </w:r>
      <w:r w:rsidRPr="007E37B1">
        <w:rPr>
          <w:rFonts w:ascii="Arial Narrow" w:hAnsi="Arial Narrow"/>
          <w:sz w:val="20"/>
          <w:szCs w:val="20"/>
        </w:rPr>
        <w:t>understood</w:t>
      </w:r>
      <w:r w:rsidR="008A2585">
        <w:rPr>
          <w:rFonts w:ascii="Arial Narrow" w:hAnsi="Arial Narrow"/>
          <w:sz w:val="20"/>
          <w:szCs w:val="20"/>
        </w:rPr>
        <w:t>,</w:t>
      </w:r>
      <w:r w:rsidRPr="007E37B1">
        <w:rPr>
          <w:rFonts w:ascii="Arial Narrow" w:hAnsi="Arial Narrow"/>
          <w:sz w:val="20"/>
          <w:szCs w:val="20"/>
        </w:rPr>
        <w:t xml:space="preserve"> and agreed to abide by the rules of the scheme. </w:t>
      </w:r>
    </w:p>
    <w:p w14:paraId="244A8AAB" w14:textId="75FB077B" w:rsidR="00E601F9" w:rsidRPr="00770A03" w:rsidRDefault="00E601F9" w:rsidP="00E601F9">
      <w:pPr>
        <w:jc w:val="both"/>
        <w:rPr>
          <w:rFonts w:ascii="Arial Narrow" w:hAnsi="Arial Narrow"/>
          <w:sz w:val="20"/>
          <w:szCs w:val="20"/>
        </w:rPr>
      </w:pPr>
      <w:r w:rsidRPr="00770A03">
        <w:rPr>
          <w:rFonts w:ascii="Arial Narrow" w:hAnsi="Arial Narrow"/>
          <w:sz w:val="20"/>
          <w:szCs w:val="20"/>
        </w:rPr>
        <w:t>I confirm that I have read and understood The Houghton Trust’s GDPR statement and privacy policy (</w:t>
      </w:r>
      <w:hyperlink r:id="rId9" w:history="1">
        <w:r w:rsidRPr="00EC1B37">
          <w:rPr>
            <w:rStyle w:val="Hyperlink"/>
            <w:rFonts w:ascii="Arial Narrow" w:hAnsi="Arial Narrow"/>
            <w:sz w:val="20"/>
            <w:szCs w:val="20"/>
          </w:rPr>
          <w:t>http://www.houghtontrust.org.uk/gdpr-statement-and-privacy-policy.php</w:t>
        </w:r>
      </w:hyperlink>
      <w:r w:rsidRPr="00770A03">
        <w:rPr>
          <w:rFonts w:ascii="Arial Narrow" w:hAnsi="Arial Narrow"/>
          <w:sz w:val="20"/>
          <w:szCs w:val="20"/>
        </w:rPr>
        <w:t xml:space="preserve"> ) and that I agree to my personal data being stored and used by The Houghton Trust as explained by this policy.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91"/>
        <w:gridCol w:w="5388"/>
        <w:gridCol w:w="992"/>
        <w:gridCol w:w="2268"/>
      </w:tblGrid>
      <w:tr w:rsidR="00B303A6" w:rsidRPr="007E37B1" w14:paraId="6850E56C" w14:textId="77777777" w:rsidTr="005F39D2">
        <w:trPr>
          <w:trHeight w:val="559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8C9D" w14:textId="5EE9654B" w:rsidR="00B303A6" w:rsidRPr="007E37B1" w:rsidRDefault="00B303A6" w:rsidP="00B303A6">
            <w:pPr>
              <w:pStyle w:val="ListParagraph"/>
              <w:ind w:hanging="7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5388" w:type="dxa"/>
            <w:tcBorders>
              <w:top w:val="nil"/>
              <w:left w:val="nil"/>
              <w:right w:val="nil"/>
            </w:tcBorders>
            <w:vAlign w:val="bottom"/>
          </w:tcPr>
          <w:p w14:paraId="3E311277" w14:textId="5F25419F" w:rsidR="00B303A6" w:rsidRPr="007E37B1" w:rsidRDefault="00547528" w:rsidP="00B303A6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E383E" w14:textId="779009DF" w:rsidR="00B303A6" w:rsidRPr="007E37B1" w:rsidRDefault="00B303A6" w:rsidP="005F39D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7FE0A618" w14:textId="1D564823" w:rsidR="00B303A6" w:rsidRPr="007E37B1" w:rsidRDefault="00547528" w:rsidP="00B303A6">
            <w:pPr>
              <w:rPr>
                <w:rFonts w:ascii="Arial Narrow" w:hAnsi="Arial Narrow"/>
                <w:sz w:val="20"/>
                <w:szCs w:val="20"/>
              </w:rPr>
            </w:pPr>
            <w:r w:rsidRPr="007E37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4937EAE1" w14:textId="77777777" w:rsidR="00B303A6" w:rsidRPr="007E37B1" w:rsidRDefault="00B303A6" w:rsidP="00F41115">
      <w:pPr>
        <w:rPr>
          <w:rFonts w:ascii="Arial Narrow" w:hAnsi="Arial Narrow"/>
          <w:sz w:val="20"/>
          <w:szCs w:val="20"/>
        </w:rPr>
      </w:pPr>
    </w:p>
    <w:p w14:paraId="7855F5B5" w14:textId="703F9506" w:rsidR="002A329C" w:rsidRPr="00EF16C1" w:rsidRDefault="002A329C" w:rsidP="002A329C">
      <w:pPr>
        <w:spacing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 w:rsidRPr="00EF16C1">
        <w:rPr>
          <w:rFonts w:ascii="Arial Narrow" w:hAnsi="Arial Narrow"/>
          <w:b/>
          <w:bCs/>
          <w:i/>
          <w:iCs/>
          <w:sz w:val="20"/>
          <w:szCs w:val="20"/>
        </w:rPr>
        <w:t xml:space="preserve">Send your completed application to: </w:t>
      </w:r>
    </w:p>
    <w:p w14:paraId="14C00A8E" w14:textId="77777777" w:rsidR="002A329C" w:rsidRPr="00EF16C1" w:rsidRDefault="002A329C" w:rsidP="002A329C">
      <w:pPr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EF16C1">
        <w:rPr>
          <w:rFonts w:ascii="Arial Narrow" w:hAnsi="Arial Narrow"/>
          <w:b/>
          <w:bCs/>
          <w:i/>
          <w:iCs/>
          <w:sz w:val="20"/>
          <w:szCs w:val="20"/>
        </w:rPr>
        <w:t>Dr.</w:t>
      </w:r>
      <w:proofErr w:type="spellEnd"/>
      <w:r w:rsidRPr="00EF16C1">
        <w:rPr>
          <w:rFonts w:ascii="Arial Narrow" w:hAnsi="Arial Narrow"/>
          <w:b/>
          <w:bCs/>
          <w:i/>
          <w:iCs/>
          <w:sz w:val="20"/>
          <w:szCs w:val="20"/>
        </w:rPr>
        <w:t xml:space="preserve"> Susan Baigent, Houghton Trust Secretary, at sue.baigent@outlook.com </w:t>
      </w:r>
    </w:p>
    <w:p w14:paraId="2661AF59" w14:textId="77777777" w:rsidR="002A329C" w:rsidRPr="00F3579E" w:rsidRDefault="002A329C" w:rsidP="002A329C">
      <w:pPr>
        <w:rPr>
          <w:rFonts w:ascii="Arial Narrow" w:hAnsi="Arial Narrow"/>
          <w:i/>
          <w:iCs/>
          <w:sz w:val="20"/>
          <w:szCs w:val="20"/>
        </w:rPr>
      </w:pPr>
      <w:r w:rsidRPr="00F3579E">
        <w:rPr>
          <w:rFonts w:ascii="Arial Narrow" w:hAnsi="Arial Narrow"/>
          <w:i/>
          <w:iCs/>
          <w:sz w:val="20"/>
          <w:szCs w:val="20"/>
        </w:rPr>
        <w:t>(Please send either a Word document or PDF; do not send a scanned or photographed document)</w:t>
      </w:r>
    </w:p>
    <w:p w14:paraId="0C90A0EF" w14:textId="66F4E269" w:rsidR="002A329C" w:rsidRPr="00EF16C1" w:rsidRDefault="002A329C" w:rsidP="002A329C">
      <w:pPr>
        <w:spacing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 w:rsidRPr="00EF16C1">
        <w:rPr>
          <w:rFonts w:ascii="Arial Narrow" w:hAnsi="Arial Narrow"/>
          <w:b/>
          <w:bCs/>
          <w:i/>
          <w:iCs/>
          <w:sz w:val="20"/>
          <w:szCs w:val="20"/>
        </w:rPr>
        <w:t>The closing date for applications is April 30</w:t>
      </w:r>
      <w:r w:rsidRPr="00EF16C1">
        <w:rPr>
          <w:rFonts w:ascii="Arial Narrow" w:hAnsi="Arial Narrow"/>
          <w:b/>
          <w:bCs/>
          <w:i/>
          <w:iCs/>
          <w:sz w:val="20"/>
          <w:szCs w:val="20"/>
          <w:vertAlign w:val="superscript"/>
        </w:rPr>
        <w:t>th</w:t>
      </w:r>
      <w:r w:rsidRPr="00EF16C1">
        <w:rPr>
          <w:rFonts w:ascii="Arial Narrow" w:hAnsi="Arial Narrow"/>
          <w:b/>
          <w:bCs/>
          <w:i/>
          <w:iCs/>
          <w:sz w:val="20"/>
          <w:szCs w:val="20"/>
        </w:rPr>
        <w:t xml:space="preserve"> each year.</w:t>
      </w:r>
    </w:p>
    <w:p w14:paraId="569933E4" w14:textId="0038EDE4" w:rsidR="0068356D" w:rsidRPr="00EF16C1" w:rsidRDefault="0068356D" w:rsidP="002A329C">
      <w:pPr>
        <w:rPr>
          <w:rFonts w:ascii="Arial Narrow" w:hAnsi="Arial Narrow"/>
          <w:sz w:val="20"/>
          <w:szCs w:val="20"/>
        </w:rPr>
      </w:pPr>
    </w:p>
    <w:sectPr w:rsidR="0068356D" w:rsidRPr="00EF16C1" w:rsidSect="00F01E55">
      <w:headerReference w:type="default" r:id="rId10"/>
      <w:pgSz w:w="11906" w:h="16838"/>
      <w:pgMar w:top="2126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D90B" w14:textId="77777777" w:rsidR="00893E0C" w:rsidRDefault="00893E0C" w:rsidP="00F01E55">
      <w:pPr>
        <w:spacing w:after="0" w:line="240" w:lineRule="auto"/>
      </w:pPr>
      <w:r>
        <w:separator/>
      </w:r>
    </w:p>
  </w:endnote>
  <w:endnote w:type="continuationSeparator" w:id="0">
    <w:p w14:paraId="5855679A" w14:textId="77777777" w:rsidR="00893E0C" w:rsidRDefault="00893E0C" w:rsidP="00F0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B75C" w14:textId="77777777" w:rsidR="00893E0C" w:rsidRDefault="00893E0C" w:rsidP="00F01E55">
      <w:pPr>
        <w:spacing w:after="0" w:line="240" w:lineRule="auto"/>
      </w:pPr>
      <w:r>
        <w:separator/>
      </w:r>
    </w:p>
  </w:footnote>
  <w:footnote w:type="continuationSeparator" w:id="0">
    <w:p w14:paraId="0BF2B79D" w14:textId="77777777" w:rsidR="00893E0C" w:rsidRDefault="00893E0C" w:rsidP="00F0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FFAE" w14:textId="4BD6F8A9" w:rsidR="00D53C46" w:rsidRDefault="007474E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574FB1" wp14:editId="65E580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21" cy="10692000"/>
          <wp:effectExtent l="0" t="0" r="12065" b="1905"/>
          <wp:wrapNone/>
          <wp:docPr id="2" name="Picture 2" descr="Macintosh HD:Users:torbenholm:Dropbox:_Shared_ItemOne:ZM2027_Houghton Trust:2015 Houghton Trust:HT-Docs-23012015:Houghton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rbenholm:Dropbox:_Shared_ItemOne:ZM2027_Houghton Trust:2015 Houghton Trust:HT-Docs-23012015:Houghton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21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C1A"/>
    <w:multiLevelType w:val="hybridMultilevel"/>
    <w:tmpl w:val="A21CA7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0F5"/>
    <w:multiLevelType w:val="hybridMultilevel"/>
    <w:tmpl w:val="7722E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83A56"/>
    <w:multiLevelType w:val="hybridMultilevel"/>
    <w:tmpl w:val="72E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82984"/>
    <w:multiLevelType w:val="hybridMultilevel"/>
    <w:tmpl w:val="90B046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5016">
    <w:abstractNumId w:val="0"/>
  </w:num>
  <w:num w:numId="2" w16cid:durableId="1847209391">
    <w:abstractNumId w:val="1"/>
  </w:num>
  <w:num w:numId="3" w16cid:durableId="1502771448">
    <w:abstractNumId w:val="3"/>
  </w:num>
  <w:num w:numId="4" w16cid:durableId="897547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8"/>
    <w:rsid w:val="00023C24"/>
    <w:rsid w:val="00072D26"/>
    <w:rsid w:val="001053A7"/>
    <w:rsid w:val="0014523C"/>
    <w:rsid w:val="00194C0B"/>
    <w:rsid w:val="001C06D9"/>
    <w:rsid w:val="001E6AE8"/>
    <w:rsid w:val="00237EBE"/>
    <w:rsid w:val="00241AD6"/>
    <w:rsid w:val="002431E4"/>
    <w:rsid w:val="002A329C"/>
    <w:rsid w:val="002C4390"/>
    <w:rsid w:val="00404A08"/>
    <w:rsid w:val="00407CF5"/>
    <w:rsid w:val="004D25D5"/>
    <w:rsid w:val="00502C7D"/>
    <w:rsid w:val="005152F4"/>
    <w:rsid w:val="005373FC"/>
    <w:rsid w:val="00547528"/>
    <w:rsid w:val="005A354E"/>
    <w:rsid w:val="005F39D2"/>
    <w:rsid w:val="00622EC7"/>
    <w:rsid w:val="00637900"/>
    <w:rsid w:val="00677D8C"/>
    <w:rsid w:val="0068356D"/>
    <w:rsid w:val="006974DE"/>
    <w:rsid w:val="006B6F4D"/>
    <w:rsid w:val="006F1D5A"/>
    <w:rsid w:val="0071261C"/>
    <w:rsid w:val="00737E41"/>
    <w:rsid w:val="007474E3"/>
    <w:rsid w:val="00770A03"/>
    <w:rsid w:val="00776C42"/>
    <w:rsid w:val="007A49FA"/>
    <w:rsid w:val="007C56A4"/>
    <w:rsid w:val="007E37B1"/>
    <w:rsid w:val="00833D13"/>
    <w:rsid w:val="008376B4"/>
    <w:rsid w:val="00862612"/>
    <w:rsid w:val="00873282"/>
    <w:rsid w:val="00893E0C"/>
    <w:rsid w:val="008A2585"/>
    <w:rsid w:val="008C60D5"/>
    <w:rsid w:val="008C7D94"/>
    <w:rsid w:val="008F6E69"/>
    <w:rsid w:val="00940D65"/>
    <w:rsid w:val="009A06CD"/>
    <w:rsid w:val="00A73B85"/>
    <w:rsid w:val="00A84DCD"/>
    <w:rsid w:val="00B303A6"/>
    <w:rsid w:val="00C27CB0"/>
    <w:rsid w:val="00CA7F86"/>
    <w:rsid w:val="00D105A8"/>
    <w:rsid w:val="00D1311B"/>
    <w:rsid w:val="00D20566"/>
    <w:rsid w:val="00D53C46"/>
    <w:rsid w:val="00D54E4B"/>
    <w:rsid w:val="00D6663C"/>
    <w:rsid w:val="00D84412"/>
    <w:rsid w:val="00DD5972"/>
    <w:rsid w:val="00E1609A"/>
    <w:rsid w:val="00E477D2"/>
    <w:rsid w:val="00E601F9"/>
    <w:rsid w:val="00E87BA6"/>
    <w:rsid w:val="00EB3986"/>
    <w:rsid w:val="00EC1B37"/>
    <w:rsid w:val="00EC4880"/>
    <w:rsid w:val="00EF16C1"/>
    <w:rsid w:val="00F01E55"/>
    <w:rsid w:val="00F03814"/>
    <w:rsid w:val="00F3579E"/>
    <w:rsid w:val="00F41115"/>
    <w:rsid w:val="00F445BD"/>
    <w:rsid w:val="00F57DE2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B9B481"/>
  <w15:docId w15:val="{A8F8AFA2-296F-8F4C-B39E-3FAA2FE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E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55"/>
  </w:style>
  <w:style w:type="paragraph" w:styleId="Footer">
    <w:name w:val="footer"/>
    <w:basedOn w:val="Normal"/>
    <w:link w:val="FooterChar"/>
    <w:uiPriority w:val="99"/>
    <w:unhideWhenUsed/>
    <w:rsid w:val="00F01E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55"/>
  </w:style>
  <w:style w:type="table" w:styleId="TableGrid">
    <w:name w:val="Table Grid"/>
    <w:basedOn w:val="TableNormal"/>
    <w:uiPriority w:val="59"/>
    <w:rsid w:val="00F0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32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44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ghtontrust.org.uk/vacation-student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ughtontrust.org.uk/gdpr-statement-and-privacy-policy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8FA28-D3C4-2146-BB7B-C9D625BC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Kentridge</dc:creator>
  <cp:lastModifiedBy>Sue Francis</cp:lastModifiedBy>
  <cp:revision>3</cp:revision>
  <dcterms:created xsi:type="dcterms:W3CDTF">2023-08-25T11:11:00Z</dcterms:created>
  <dcterms:modified xsi:type="dcterms:W3CDTF">2023-08-25T11:12:00Z</dcterms:modified>
</cp:coreProperties>
</file>